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2F" w:rsidRDefault="00F32919" w:rsidP="0063172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49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36"/>
          <w:sz w:val="32"/>
          <w:szCs w:val="49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4149090</wp:posOffset>
            </wp:positionH>
            <wp:positionV relativeFrom="margin">
              <wp:posOffset>-271780</wp:posOffset>
            </wp:positionV>
            <wp:extent cx="2042160" cy="1233170"/>
            <wp:effectExtent l="38100" t="0" r="15240" b="36703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2331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3172F" w:rsidRPr="0063172F">
        <w:rPr>
          <w:rFonts w:ascii="Arial" w:eastAsia="Times New Roman" w:hAnsi="Arial" w:cs="Arial"/>
          <w:b/>
          <w:bCs/>
          <w:color w:val="000000"/>
          <w:kern w:val="36"/>
          <w:sz w:val="32"/>
          <w:szCs w:val="49"/>
          <w:lang w:eastAsia="ru-RU"/>
        </w:rPr>
        <w:t>Памятка по соблюдению правил  перевозки детей, в том числе в школьных автобусах</w:t>
      </w:r>
      <w:r w:rsidR="0063172F">
        <w:rPr>
          <w:rFonts w:ascii="Arial" w:eastAsia="Times New Roman" w:hAnsi="Arial" w:cs="Arial"/>
          <w:b/>
          <w:bCs/>
          <w:color w:val="000000"/>
          <w:kern w:val="36"/>
          <w:sz w:val="32"/>
          <w:szCs w:val="49"/>
          <w:lang w:eastAsia="ru-RU"/>
        </w:rPr>
        <w:t>.</w:t>
      </w:r>
    </w:p>
    <w:p w:rsidR="00F32919" w:rsidRPr="0063172F" w:rsidRDefault="00F32919" w:rsidP="0063172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49"/>
          <w:lang w:eastAsia="ru-RU"/>
        </w:rPr>
      </w:pPr>
    </w:p>
    <w:p w:rsidR="000B3305" w:rsidRDefault="000B3305" w:rsidP="000B330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49"/>
          <w:u w:val="single"/>
          <w:lang w:eastAsia="ru-RU"/>
        </w:rPr>
      </w:pPr>
      <w:r w:rsidRPr="000B3305">
        <w:rPr>
          <w:rFonts w:ascii="Arial" w:eastAsia="Times New Roman" w:hAnsi="Arial" w:cs="Arial"/>
          <w:b/>
          <w:bCs/>
          <w:noProof/>
          <w:color w:val="000000"/>
          <w:kern w:val="36"/>
          <w:sz w:val="32"/>
          <w:szCs w:val="49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4149090</wp:posOffset>
            </wp:positionH>
            <wp:positionV relativeFrom="margin">
              <wp:posOffset>-271780</wp:posOffset>
            </wp:positionV>
            <wp:extent cx="2042160" cy="1233170"/>
            <wp:effectExtent l="38100" t="0" r="15240" b="36703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2331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0B3305">
        <w:rPr>
          <w:rFonts w:ascii="Arial" w:eastAsia="Times New Roman" w:hAnsi="Arial" w:cs="Arial"/>
          <w:b/>
          <w:bCs/>
          <w:color w:val="000000"/>
          <w:kern w:val="36"/>
          <w:sz w:val="32"/>
          <w:szCs w:val="49"/>
          <w:u w:val="single"/>
          <w:lang w:eastAsia="ru-RU"/>
        </w:rPr>
        <w:t xml:space="preserve">Как перевозить детей в 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49"/>
          <w:u w:val="single"/>
          <w:lang w:eastAsia="ru-RU"/>
        </w:rPr>
        <w:t>автомобилях</w:t>
      </w:r>
    </w:p>
    <w:p w:rsidR="000B3305" w:rsidRPr="000B3305" w:rsidRDefault="000B3305" w:rsidP="000B330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49"/>
          <w:u w:val="single"/>
          <w:lang w:eastAsia="ru-RU"/>
        </w:rPr>
      </w:pPr>
    </w:p>
    <w:p w:rsidR="00F32919" w:rsidRDefault="0063172F">
      <w:pPr>
        <w:rPr>
          <w:rFonts w:ascii="Arial" w:hAnsi="Arial" w:cs="Arial"/>
          <w:shd w:val="clear" w:color="auto" w:fill="FFFFFF"/>
        </w:rPr>
      </w:pPr>
      <w:r w:rsidRPr="00F32919">
        <w:rPr>
          <w:rFonts w:ascii="Arial" w:hAnsi="Arial" w:cs="Arial"/>
          <w:shd w:val="clear" w:color="auto" w:fill="FFFFFF"/>
        </w:rPr>
        <w:t>Перевозка детей в </w:t>
      </w:r>
      <w:hyperlink r:id="rId6" w:tgtFrame="_blank" w:history="1">
        <w:r w:rsidRPr="00F32919">
          <w:rPr>
            <w:rStyle w:val="a3"/>
            <w:rFonts w:ascii="Arial" w:hAnsi="Arial" w:cs="Arial"/>
            <w:color w:val="auto"/>
            <w:u w:val="none"/>
          </w:rPr>
          <w:t>автомобиле</w:t>
        </w:r>
      </w:hyperlink>
      <w:r w:rsidRPr="00F32919">
        <w:rPr>
          <w:rFonts w:ascii="Arial" w:hAnsi="Arial" w:cs="Arial"/>
          <w:shd w:val="clear" w:color="auto" w:fill="FFFFFF"/>
        </w:rPr>
        <w:t> требует большой ответственности.</w:t>
      </w:r>
    </w:p>
    <w:p w:rsidR="00F32919" w:rsidRDefault="00F32919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Для того</w:t>
      </w:r>
      <w:proofErr w:type="gramStart"/>
      <w:r>
        <w:rPr>
          <w:rFonts w:ascii="Arial" w:hAnsi="Arial" w:cs="Arial"/>
          <w:shd w:val="clear" w:color="auto" w:fill="FFFFFF"/>
        </w:rPr>
        <w:t>,</w:t>
      </w:r>
      <w:proofErr w:type="gramEnd"/>
      <w:r>
        <w:rPr>
          <w:rFonts w:ascii="Arial" w:hAnsi="Arial" w:cs="Arial"/>
          <w:shd w:val="clear" w:color="auto" w:fill="FFFFFF"/>
        </w:rPr>
        <w:t xml:space="preserve"> чтобы поезда была безопасной, необходимо соблюдать правила при перевозке детей в автомобиле:</w:t>
      </w:r>
    </w:p>
    <w:p w:rsidR="00F32919" w:rsidRPr="00F32919" w:rsidRDefault="00F32919" w:rsidP="00F32919">
      <w:pPr>
        <w:pStyle w:val="a4"/>
        <w:numPr>
          <w:ilvl w:val="0"/>
          <w:numId w:val="1"/>
        </w:numPr>
        <w:spacing w:after="0"/>
        <w:rPr>
          <w:rFonts w:ascii="Arial" w:hAnsi="Arial" w:cs="Arial"/>
          <w:shd w:val="clear" w:color="auto" w:fill="FFFFFF"/>
        </w:rPr>
      </w:pPr>
      <w:r w:rsidRPr="00F32919">
        <w:rPr>
          <w:rFonts w:ascii="Arial" w:hAnsi="Arial" w:cs="Arial"/>
          <w:shd w:val="clear" w:color="auto" w:fill="FFFFFF"/>
        </w:rPr>
        <w:t>Воздержитесь от обгона без крайней необходимости;</w:t>
      </w:r>
    </w:p>
    <w:p w:rsidR="00F32919" w:rsidRPr="00F32919" w:rsidRDefault="00F32919" w:rsidP="00F32919">
      <w:pPr>
        <w:pStyle w:val="a4"/>
        <w:numPr>
          <w:ilvl w:val="0"/>
          <w:numId w:val="1"/>
        </w:numPr>
        <w:spacing w:after="0"/>
        <w:rPr>
          <w:rFonts w:ascii="Arial" w:hAnsi="Arial" w:cs="Arial"/>
          <w:shd w:val="clear" w:color="auto" w:fill="FFFFFF"/>
        </w:rPr>
      </w:pPr>
      <w:r w:rsidRPr="00F32919">
        <w:rPr>
          <w:rFonts w:ascii="Arial" w:hAnsi="Arial" w:cs="Arial"/>
          <w:shd w:val="clear" w:color="auto" w:fill="FFFFFF"/>
        </w:rPr>
        <w:t>Избегайте резких поворотов и торможений;</w:t>
      </w:r>
    </w:p>
    <w:p w:rsidR="00F32919" w:rsidRPr="00F32919" w:rsidRDefault="00F32919" w:rsidP="00F32919">
      <w:pPr>
        <w:pStyle w:val="a4"/>
        <w:numPr>
          <w:ilvl w:val="0"/>
          <w:numId w:val="1"/>
        </w:numPr>
        <w:spacing w:after="0"/>
        <w:rPr>
          <w:rFonts w:ascii="Arial" w:hAnsi="Arial" w:cs="Arial"/>
          <w:shd w:val="clear" w:color="auto" w:fill="FFFFFF"/>
        </w:rPr>
      </w:pPr>
      <w:r w:rsidRPr="00F32919">
        <w:rPr>
          <w:rFonts w:ascii="Arial" w:hAnsi="Arial" w:cs="Arial"/>
          <w:shd w:val="clear" w:color="auto" w:fill="FFFFFF"/>
        </w:rPr>
        <w:t xml:space="preserve">Своевременно подавайте сигналы </w:t>
      </w:r>
      <w:proofErr w:type="gramStart"/>
      <w:r w:rsidRPr="00F32919">
        <w:rPr>
          <w:rFonts w:ascii="Arial" w:hAnsi="Arial" w:cs="Arial"/>
          <w:shd w:val="clear" w:color="auto" w:fill="FFFFFF"/>
        </w:rPr>
        <w:t>перед</w:t>
      </w:r>
      <w:proofErr w:type="gramEnd"/>
      <w:r w:rsidRPr="00F32919">
        <w:rPr>
          <w:rFonts w:ascii="Arial" w:hAnsi="Arial" w:cs="Arial"/>
          <w:shd w:val="clear" w:color="auto" w:fill="FFFFFF"/>
        </w:rPr>
        <w:t xml:space="preserve"> маневрирование;</w:t>
      </w:r>
    </w:p>
    <w:p w:rsidR="00095668" w:rsidRPr="00F32919" w:rsidRDefault="00F32919" w:rsidP="00F32919">
      <w:pPr>
        <w:pStyle w:val="a4"/>
        <w:numPr>
          <w:ilvl w:val="0"/>
          <w:numId w:val="1"/>
        </w:numPr>
        <w:spacing w:after="0"/>
        <w:rPr>
          <w:rFonts w:ascii="Arial" w:hAnsi="Arial" w:cs="Arial"/>
          <w:shd w:val="clear" w:color="auto" w:fill="FFFFFF"/>
        </w:rPr>
      </w:pPr>
      <w:r w:rsidRPr="00F32919">
        <w:rPr>
          <w:rFonts w:ascii="Arial" w:hAnsi="Arial" w:cs="Arial"/>
          <w:shd w:val="clear" w:color="auto" w:fill="FFFFFF"/>
        </w:rPr>
        <w:t>Выбирайте скоростной режим исходя из ограничений с учетом дорожных условий (снег, гололёд, мокрая дорога);</w:t>
      </w:r>
    </w:p>
    <w:p w:rsidR="00F32919" w:rsidRPr="00F32919" w:rsidRDefault="00F32919" w:rsidP="00F32919">
      <w:pPr>
        <w:pStyle w:val="a4"/>
        <w:numPr>
          <w:ilvl w:val="0"/>
          <w:numId w:val="1"/>
        </w:numPr>
        <w:spacing w:after="0"/>
        <w:rPr>
          <w:rFonts w:ascii="Arial" w:hAnsi="Arial" w:cs="Arial"/>
          <w:shd w:val="clear" w:color="auto" w:fill="FFFFFF"/>
        </w:rPr>
      </w:pPr>
      <w:r w:rsidRPr="00F32919">
        <w:rPr>
          <w:rFonts w:ascii="Arial" w:hAnsi="Arial" w:cs="Arial"/>
          <w:shd w:val="clear" w:color="auto" w:fill="FFFFFF"/>
        </w:rPr>
        <w:t>Выезжайте заранее, чтобы не спешить;</w:t>
      </w:r>
    </w:p>
    <w:p w:rsidR="00F32919" w:rsidRPr="00F32919" w:rsidRDefault="00F32919" w:rsidP="00F32919">
      <w:pPr>
        <w:pStyle w:val="a4"/>
        <w:numPr>
          <w:ilvl w:val="0"/>
          <w:numId w:val="1"/>
        </w:numPr>
        <w:spacing w:after="0"/>
        <w:rPr>
          <w:rFonts w:ascii="Arial" w:hAnsi="Arial" w:cs="Arial"/>
          <w:shd w:val="clear" w:color="auto" w:fill="FFFFFF"/>
        </w:rPr>
      </w:pPr>
      <w:r w:rsidRPr="00F32919">
        <w:rPr>
          <w:rFonts w:ascii="Arial" w:hAnsi="Arial" w:cs="Arial"/>
          <w:shd w:val="clear" w:color="auto" w:fill="FFFFFF"/>
        </w:rPr>
        <w:t>Одержите автомобиль в исправном состоянии;</w:t>
      </w:r>
    </w:p>
    <w:p w:rsidR="00F32919" w:rsidRPr="00F32919" w:rsidRDefault="00F32919" w:rsidP="00F32919">
      <w:pPr>
        <w:pStyle w:val="a4"/>
        <w:numPr>
          <w:ilvl w:val="0"/>
          <w:numId w:val="1"/>
        </w:numPr>
        <w:spacing w:after="0"/>
        <w:rPr>
          <w:rFonts w:ascii="Arial" w:hAnsi="Arial" w:cs="Arial"/>
          <w:shd w:val="clear" w:color="auto" w:fill="FFFFFF"/>
        </w:rPr>
      </w:pPr>
      <w:r w:rsidRPr="00F32919">
        <w:rPr>
          <w:rFonts w:ascii="Arial" w:hAnsi="Arial" w:cs="Arial"/>
          <w:shd w:val="clear" w:color="auto" w:fill="FFFFFF"/>
        </w:rPr>
        <w:t xml:space="preserve">Пристегните ребёнка в </w:t>
      </w:r>
      <w:proofErr w:type="spellStart"/>
      <w:r w:rsidRPr="00F32919">
        <w:rPr>
          <w:rFonts w:ascii="Arial" w:hAnsi="Arial" w:cs="Arial"/>
          <w:shd w:val="clear" w:color="auto" w:fill="FFFFFF"/>
        </w:rPr>
        <w:t>автокресле</w:t>
      </w:r>
      <w:proofErr w:type="spellEnd"/>
      <w:r w:rsidRPr="00F32919">
        <w:rPr>
          <w:rFonts w:ascii="Arial" w:hAnsi="Arial" w:cs="Arial"/>
          <w:shd w:val="clear" w:color="auto" w:fill="FFFFFF"/>
        </w:rPr>
        <w:t xml:space="preserve"> и пристегнитесь сами ремнём безопасности. Станьте примером для вашего ребёнка!</w:t>
      </w:r>
    </w:p>
    <w:p w:rsidR="00F32919" w:rsidRDefault="00F32919" w:rsidP="00F32919">
      <w:pPr>
        <w:spacing w:after="0"/>
        <w:rPr>
          <w:rFonts w:ascii="Arial" w:hAnsi="Arial" w:cs="Arial"/>
          <w:shd w:val="clear" w:color="auto" w:fill="FFFFFF"/>
        </w:rPr>
      </w:pPr>
    </w:p>
    <w:p w:rsidR="00F32919" w:rsidRPr="00F32919" w:rsidRDefault="00F32919">
      <w:pPr>
        <w:rPr>
          <w:rFonts w:ascii="Arial" w:hAnsi="Arial" w:cs="Arial"/>
          <w:i/>
          <w:shd w:val="clear" w:color="auto" w:fill="FFFFFF"/>
        </w:rPr>
      </w:pPr>
      <w:r w:rsidRPr="00F32919">
        <w:rPr>
          <w:rFonts w:ascii="Arial" w:hAnsi="Arial" w:cs="Arial"/>
          <w:i/>
          <w:shd w:val="clear" w:color="auto" w:fill="FFFFFF"/>
        </w:rPr>
        <w:t>Если вы утомлены или ребёнок чувствует себя уставшим – откажитесь от поездки.</w:t>
      </w:r>
    </w:p>
    <w:p w:rsidR="00F32919" w:rsidRPr="00F32919" w:rsidRDefault="003C5219">
      <w:pPr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i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4324350</wp:posOffset>
            </wp:positionH>
            <wp:positionV relativeFrom="margin">
              <wp:posOffset>4723130</wp:posOffset>
            </wp:positionV>
            <wp:extent cx="1868805" cy="1263015"/>
            <wp:effectExtent l="38100" t="0" r="17145" b="356235"/>
            <wp:wrapSquare wrapText="bothSides"/>
            <wp:docPr id="4" name="Рисунок 3" descr="АВ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Т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630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32919" w:rsidRPr="00F32919">
        <w:rPr>
          <w:rFonts w:ascii="Arial" w:hAnsi="Arial" w:cs="Arial"/>
          <w:i/>
          <w:shd w:val="clear" w:color="auto" w:fill="FFFFFF"/>
        </w:rPr>
        <w:t>Если вы находитесь в дороге, остановитесь в безопасном месте для отдыха.</w:t>
      </w:r>
    </w:p>
    <w:p w:rsidR="00F32919" w:rsidRPr="000B3305" w:rsidRDefault="00F32919" w:rsidP="00F3291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49"/>
          <w:u w:val="single"/>
          <w:lang w:eastAsia="ru-RU"/>
        </w:rPr>
      </w:pPr>
      <w:r w:rsidRPr="000B3305">
        <w:rPr>
          <w:rFonts w:ascii="Arial" w:eastAsia="Times New Roman" w:hAnsi="Arial" w:cs="Arial"/>
          <w:b/>
          <w:bCs/>
          <w:noProof/>
          <w:color w:val="000000"/>
          <w:kern w:val="36"/>
          <w:sz w:val="32"/>
          <w:szCs w:val="49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4149090</wp:posOffset>
            </wp:positionH>
            <wp:positionV relativeFrom="margin">
              <wp:posOffset>-271780</wp:posOffset>
            </wp:positionV>
            <wp:extent cx="2042160" cy="1233170"/>
            <wp:effectExtent l="38100" t="0" r="15240" b="36703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2331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0B3305">
        <w:rPr>
          <w:rFonts w:ascii="Arial" w:eastAsia="Times New Roman" w:hAnsi="Arial" w:cs="Arial"/>
          <w:b/>
          <w:bCs/>
          <w:color w:val="000000"/>
          <w:kern w:val="36"/>
          <w:sz w:val="32"/>
          <w:szCs w:val="49"/>
          <w:u w:val="single"/>
          <w:lang w:eastAsia="ru-RU"/>
        </w:rPr>
        <w:t>Как перевозить детей в школьных автобусах.</w:t>
      </w:r>
    </w:p>
    <w:p w:rsidR="00F32919" w:rsidRDefault="00F32919" w:rsidP="00F3291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49"/>
          <w:lang w:eastAsia="ru-RU"/>
        </w:rPr>
      </w:pPr>
    </w:p>
    <w:p w:rsidR="000B3305" w:rsidRPr="000B3305" w:rsidRDefault="000B3305" w:rsidP="000B3305">
      <w:pPr>
        <w:rPr>
          <w:rFonts w:ascii="Arial" w:hAnsi="Arial" w:cs="Arial"/>
        </w:rPr>
      </w:pPr>
      <w:r w:rsidRPr="000B3305">
        <w:rPr>
          <w:rFonts w:ascii="Arial" w:hAnsi="Arial" w:cs="Arial"/>
        </w:rPr>
        <w:t>Перевозка детей школьным автобусом имеет следующие цели: доставка обучающихся в образовательные организации; развоз обучающихся по окончании занятий (организованных мероприятий); организованные перевозки групп детей при организации туристско-экскурсионных, развлекательных, спортивных и иных культурно-массовых мероприятий</w:t>
      </w:r>
      <w:r>
        <w:rPr>
          <w:rFonts w:ascii="Arial" w:hAnsi="Arial" w:cs="Arial"/>
        </w:rPr>
        <w:t>.</w:t>
      </w:r>
    </w:p>
    <w:p w:rsidR="00F32919" w:rsidRPr="000B3305" w:rsidRDefault="00F32919" w:rsidP="00F32919">
      <w:pPr>
        <w:spacing w:after="0"/>
        <w:jc w:val="center"/>
        <w:outlineLvl w:val="0"/>
        <w:rPr>
          <w:rFonts w:ascii="Helvetica" w:hAnsi="Helvetica" w:cs="Helvetica"/>
          <w:color w:val="000000"/>
          <w:shd w:val="clear" w:color="auto" w:fill="FBFBFB"/>
        </w:rPr>
      </w:pPr>
      <w:r w:rsidRPr="000B3305">
        <w:rPr>
          <w:rFonts w:ascii="Helvetica" w:hAnsi="Helvetica" w:cs="Helvetica"/>
          <w:b/>
          <w:i/>
          <w:color w:val="000000"/>
        </w:rPr>
        <w:t>С какого возраста можно перевозить детей в школьном</w:t>
      </w:r>
      <w:r w:rsidRPr="000B3305">
        <w:rPr>
          <w:rFonts w:ascii="Helvetica" w:hAnsi="Helvetica" w:cs="Helvetica"/>
          <w:b/>
          <w:i/>
          <w:color w:val="000000"/>
          <w:shd w:val="clear" w:color="auto" w:fill="FBFBFB"/>
        </w:rPr>
        <w:t xml:space="preserve"> автобусе</w:t>
      </w:r>
      <w:r w:rsidRPr="000B3305">
        <w:rPr>
          <w:rFonts w:ascii="Helvetica" w:hAnsi="Helvetica" w:cs="Helvetica"/>
          <w:b/>
          <w:i/>
          <w:color w:val="000000"/>
        </w:rPr>
        <w:br/>
      </w:r>
    </w:p>
    <w:p w:rsidR="00F32919" w:rsidRPr="000B3305" w:rsidRDefault="00F32919" w:rsidP="00F32919">
      <w:pPr>
        <w:spacing w:after="0"/>
        <w:outlineLvl w:val="0"/>
        <w:rPr>
          <w:rFonts w:ascii="Arial" w:hAnsi="Arial" w:cs="Arial"/>
          <w:color w:val="000000"/>
        </w:rPr>
      </w:pPr>
      <w:r w:rsidRPr="000B3305">
        <w:rPr>
          <w:rFonts w:ascii="Arial" w:hAnsi="Arial" w:cs="Arial"/>
          <w:color w:val="000000"/>
        </w:rPr>
        <w:t>Перевозка детей школьными автобусами предназначена для пассажиров от 7 до 18 лет. Без учета представителя организации-перевозчика, медицинского работника и сопровождения.</w:t>
      </w:r>
    </w:p>
    <w:p w:rsidR="00F32919" w:rsidRDefault="00F32919" w:rsidP="00F32919">
      <w:pPr>
        <w:spacing w:after="0"/>
        <w:jc w:val="center"/>
        <w:outlineLvl w:val="0"/>
        <w:rPr>
          <w:rFonts w:ascii="Helvetica" w:hAnsi="Helvetica" w:cs="Helvetica"/>
          <w:b/>
          <w:i/>
          <w:color w:val="000000"/>
        </w:rPr>
      </w:pPr>
      <w:r w:rsidRPr="000B3305">
        <w:rPr>
          <w:rFonts w:ascii="Helvetica" w:hAnsi="Helvetica" w:cs="Helvetica"/>
          <w:color w:val="000000"/>
        </w:rPr>
        <w:br/>
      </w:r>
      <w:r w:rsidRPr="000B3305">
        <w:rPr>
          <w:rFonts w:ascii="Helvetica" w:hAnsi="Helvetica" w:cs="Helvetica"/>
          <w:b/>
          <w:i/>
          <w:color w:val="000000"/>
        </w:rPr>
        <w:t>Правила перевозки детей на школьных автобусах</w:t>
      </w:r>
    </w:p>
    <w:p w:rsidR="000B3305" w:rsidRPr="000B3305" w:rsidRDefault="000B3305" w:rsidP="00F32919">
      <w:pPr>
        <w:spacing w:after="0"/>
        <w:jc w:val="center"/>
        <w:outlineLvl w:val="0"/>
        <w:rPr>
          <w:rFonts w:ascii="Helvetica" w:hAnsi="Helvetica" w:cs="Helvetica"/>
          <w:b/>
          <w:i/>
          <w:color w:val="000000"/>
          <w:shd w:val="clear" w:color="auto" w:fill="FBFBFB"/>
        </w:rPr>
      </w:pPr>
    </w:p>
    <w:p w:rsidR="000B3305" w:rsidRPr="000B3305" w:rsidRDefault="000B3305" w:rsidP="000B3305">
      <w:pPr>
        <w:pStyle w:val="a4"/>
        <w:numPr>
          <w:ilvl w:val="0"/>
          <w:numId w:val="5"/>
        </w:numPr>
        <w:spacing w:after="0"/>
        <w:ind w:left="426"/>
        <w:outlineLvl w:val="0"/>
        <w:rPr>
          <w:rFonts w:ascii="Arial" w:hAnsi="Arial" w:cs="Arial"/>
          <w:color w:val="000000"/>
          <w:u w:val="single"/>
          <w:shd w:val="clear" w:color="auto" w:fill="FBFBFB"/>
        </w:rPr>
      </w:pPr>
      <w:r w:rsidRPr="000B3305">
        <w:rPr>
          <w:rFonts w:ascii="Arial" w:hAnsi="Arial" w:cs="Arial"/>
          <w:color w:val="000000"/>
          <w:u w:val="single"/>
          <w:shd w:val="clear" w:color="auto" w:fill="FBFBFB"/>
        </w:rPr>
        <w:t xml:space="preserve">Автобус должен иметь необходимое оснащение: </w:t>
      </w:r>
    </w:p>
    <w:p w:rsidR="000B3305" w:rsidRPr="000B3305" w:rsidRDefault="000B3305" w:rsidP="000B3305">
      <w:pPr>
        <w:spacing w:after="0"/>
        <w:outlineLvl w:val="0"/>
        <w:rPr>
          <w:rFonts w:ascii="Arial" w:hAnsi="Arial" w:cs="Arial"/>
          <w:color w:val="000000"/>
          <w:shd w:val="clear" w:color="auto" w:fill="FBFBFB"/>
        </w:rPr>
      </w:pPr>
      <w:r w:rsidRPr="000B3305">
        <w:rPr>
          <w:rFonts w:ascii="Arial" w:hAnsi="Arial" w:cs="Arial"/>
          <w:color w:val="000000"/>
          <w:shd w:val="clear" w:color="auto" w:fill="FBFBFB"/>
        </w:rPr>
        <w:t xml:space="preserve">- опознавательные знаки «Перевозка детей» на заднем и лобовом стекле; </w:t>
      </w:r>
    </w:p>
    <w:p w:rsidR="000B3305" w:rsidRPr="000B3305" w:rsidRDefault="000B3305" w:rsidP="000B3305">
      <w:pPr>
        <w:spacing w:after="0"/>
        <w:outlineLvl w:val="0"/>
        <w:rPr>
          <w:rFonts w:ascii="Arial" w:hAnsi="Arial" w:cs="Arial"/>
          <w:color w:val="000000"/>
          <w:shd w:val="clear" w:color="auto" w:fill="FBFBFB"/>
        </w:rPr>
      </w:pPr>
      <w:r w:rsidRPr="000B3305">
        <w:rPr>
          <w:rFonts w:ascii="Arial" w:hAnsi="Arial" w:cs="Arial"/>
          <w:color w:val="000000"/>
          <w:shd w:val="clear" w:color="auto" w:fill="FBFBFB"/>
        </w:rPr>
        <w:t xml:space="preserve">- ремни безопасности; </w:t>
      </w:r>
    </w:p>
    <w:p w:rsidR="000B3305" w:rsidRPr="000B3305" w:rsidRDefault="000B3305" w:rsidP="000B3305">
      <w:pPr>
        <w:spacing w:after="0"/>
        <w:outlineLvl w:val="0"/>
        <w:rPr>
          <w:rFonts w:ascii="Arial" w:hAnsi="Arial" w:cs="Arial"/>
          <w:color w:val="000000"/>
          <w:shd w:val="clear" w:color="auto" w:fill="FBFBFB"/>
        </w:rPr>
      </w:pPr>
      <w:r w:rsidRPr="000B3305">
        <w:rPr>
          <w:rFonts w:ascii="Arial" w:hAnsi="Arial" w:cs="Arial"/>
          <w:color w:val="000000"/>
          <w:shd w:val="clear" w:color="auto" w:fill="FBFBFB"/>
        </w:rPr>
        <w:t xml:space="preserve">- проблесковый маячок желто-оранжевого цвета; </w:t>
      </w:r>
    </w:p>
    <w:p w:rsidR="000B3305" w:rsidRPr="000B3305" w:rsidRDefault="000B3305" w:rsidP="000B3305">
      <w:pPr>
        <w:spacing w:after="0"/>
        <w:outlineLvl w:val="0"/>
        <w:rPr>
          <w:rFonts w:ascii="Arial" w:hAnsi="Arial" w:cs="Arial"/>
          <w:color w:val="000000"/>
          <w:shd w:val="clear" w:color="auto" w:fill="FBFBFB"/>
        </w:rPr>
      </w:pPr>
      <w:r w:rsidRPr="000B3305">
        <w:rPr>
          <w:rFonts w:ascii="Arial" w:hAnsi="Arial" w:cs="Arial"/>
          <w:color w:val="000000"/>
          <w:shd w:val="clear" w:color="auto" w:fill="FBFBFB"/>
        </w:rPr>
        <w:lastRenderedPageBreak/>
        <w:t xml:space="preserve">- аптечки для оказания первой помощи; </w:t>
      </w:r>
    </w:p>
    <w:p w:rsidR="000B3305" w:rsidRPr="000B3305" w:rsidRDefault="000B3305" w:rsidP="000B3305">
      <w:pPr>
        <w:spacing w:after="0"/>
        <w:outlineLvl w:val="0"/>
        <w:rPr>
          <w:rFonts w:ascii="Arial" w:hAnsi="Arial" w:cs="Arial"/>
          <w:color w:val="000000"/>
          <w:shd w:val="clear" w:color="auto" w:fill="FBFBFB"/>
        </w:rPr>
      </w:pPr>
      <w:r w:rsidRPr="000B3305">
        <w:rPr>
          <w:rFonts w:ascii="Arial" w:hAnsi="Arial" w:cs="Arial"/>
          <w:color w:val="000000"/>
          <w:shd w:val="clear" w:color="auto" w:fill="FBFBFB"/>
        </w:rPr>
        <w:t xml:space="preserve">- пара огнетушителей объемом от 2 л (у водителя и в салоне); </w:t>
      </w:r>
    </w:p>
    <w:p w:rsidR="000B3305" w:rsidRPr="000B3305" w:rsidRDefault="000B3305" w:rsidP="000B3305">
      <w:pPr>
        <w:spacing w:after="0"/>
        <w:outlineLvl w:val="0"/>
        <w:rPr>
          <w:rFonts w:ascii="Arial" w:hAnsi="Arial" w:cs="Arial"/>
          <w:color w:val="000000"/>
          <w:shd w:val="clear" w:color="auto" w:fill="FBFBFB"/>
        </w:rPr>
      </w:pPr>
      <w:r w:rsidRPr="000B3305">
        <w:rPr>
          <w:rFonts w:ascii="Arial" w:hAnsi="Arial" w:cs="Arial"/>
          <w:color w:val="000000"/>
          <w:shd w:val="clear" w:color="auto" w:fill="FBFBFB"/>
        </w:rPr>
        <w:t xml:space="preserve">- знак на случай остановки из-за неисправности либо аварии; </w:t>
      </w:r>
    </w:p>
    <w:p w:rsidR="000B3305" w:rsidRPr="000B3305" w:rsidRDefault="000B3305" w:rsidP="000B3305">
      <w:pPr>
        <w:spacing w:after="0"/>
        <w:outlineLvl w:val="0"/>
        <w:rPr>
          <w:rFonts w:ascii="Arial" w:hAnsi="Arial" w:cs="Arial"/>
          <w:color w:val="000000"/>
          <w:shd w:val="clear" w:color="auto" w:fill="FBFBFB"/>
        </w:rPr>
      </w:pPr>
      <w:r w:rsidRPr="000B3305">
        <w:rPr>
          <w:rFonts w:ascii="Arial" w:hAnsi="Arial" w:cs="Arial"/>
          <w:color w:val="000000"/>
          <w:shd w:val="clear" w:color="auto" w:fill="FBFBFB"/>
        </w:rPr>
        <w:t>- противооткатные упоры — минимум 2 шт.</w:t>
      </w:r>
    </w:p>
    <w:p w:rsidR="000B3305" w:rsidRPr="000B3305" w:rsidRDefault="000B3305" w:rsidP="00F32919">
      <w:pPr>
        <w:spacing w:after="0"/>
        <w:outlineLvl w:val="0"/>
        <w:rPr>
          <w:rFonts w:ascii="Arial" w:hAnsi="Arial" w:cs="Arial"/>
          <w:color w:val="000000"/>
          <w:shd w:val="clear" w:color="auto" w:fill="FBFBFB"/>
        </w:rPr>
      </w:pPr>
    </w:p>
    <w:p w:rsidR="000B3305" w:rsidRPr="000B3305" w:rsidRDefault="000B3305" w:rsidP="000B3305">
      <w:pPr>
        <w:pStyle w:val="a4"/>
        <w:numPr>
          <w:ilvl w:val="0"/>
          <w:numId w:val="2"/>
        </w:numPr>
        <w:spacing w:after="0"/>
        <w:outlineLvl w:val="0"/>
        <w:rPr>
          <w:rFonts w:ascii="Arial" w:hAnsi="Arial" w:cs="Arial"/>
        </w:rPr>
      </w:pPr>
      <w:r w:rsidRPr="000B3305">
        <w:rPr>
          <w:rFonts w:ascii="Arial" w:hAnsi="Arial" w:cs="Arial"/>
        </w:rPr>
        <w:t>Число перевозимых людей в салоне автобуса не должно превышать количество оборудованных для сидения мест.</w:t>
      </w:r>
    </w:p>
    <w:p w:rsidR="000B3305" w:rsidRPr="000B3305" w:rsidRDefault="000B3305" w:rsidP="000B3305">
      <w:pPr>
        <w:pStyle w:val="a4"/>
        <w:numPr>
          <w:ilvl w:val="0"/>
          <w:numId w:val="2"/>
        </w:numPr>
        <w:spacing w:after="0"/>
        <w:outlineLvl w:val="0"/>
        <w:rPr>
          <w:rFonts w:ascii="Arial" w:hAnsi="Arial" w:cs="Arial"/>
          <w:color w:val="000000"/>
          <w:shd w:val="clear" w:color="auto" w:fill="FBFBFB"/>
        </w:rPr>
      </w:pPr>
      <w:r w:rsidRPr="000B3305">
        <w:rPr>
          <w:rFonts w:ascii="Arial" w:hAnsi="Arial" w:cs="Arial"/>
        </w:rPr>
        <w:t>Максимальная скорость движения транспортных средств, осуществляющих организованные перевозки групп детей, - не более 60 км/ч</w:t>
      </w:r>
    </w:p>
    <w:p w:rsidR="000B3305" w:rsidRDefault="000B3305" w:rsidP="00F32919">
      <w:pPr>
        <w:spacing w:after="0"/>
        <w:outlineLvl w:val="0"/>
        <w:rPr>
          <w:rFonts w:ascii="Helvetica" w:hAnsi="Helvetica" w:cs="Helvetica"/>
          <w:color w:val="000000"/>
          <w:shd w:val="clear" w:color="auto" w:fill="FBFBFB"/>
        </w:rPr>
      </w:pPr>
    </w:p>
    <w:p w:rsidR="000B3305" w:rsidRPr="000B3305" w:rsidRDefault="000B3305" w:rsidP="00F32919">
      <w:pPr>
        <w:spacing w:after="0"/>
        <w:outlineLvl w:val="0"/>
        <w:rPr>
          <w:rFonts w:ascii="Helvetica" w:hAnsi="Helvetica" w:cs="Helvetica"/>
          <w:i/>
          <w:color w:val="000000"/>
          <w:shd w:val="clear" w:color="auto" w:fill="FBFBFB"/>
        </w:rPr>
      </w:pPr>
      <w:r w:rsidRPr="000B3305">
        <w:rPr>
          <w:rFonts w:ascii="Helvetica" w:hAnsi="Helvetica" w:cs="Helvetica"/>
          <w:i/>
          <w:color w:val="000000"/>
          <w:shd w:val="clear" w:color="auto" w:fill="FBFBFB"/>
        </w:rPr>
        <w:t>Помимо этого, автобус должен соответствовать техническим требованиям, иметь наличие допуска к участию в дорожном движении, иметь необходимую документацию для перевозки группы детей.</w:t>
      </w:r>
    </w:p>
    <w:p w:rsidR="000B3305" w:rsidRDefault="000B3305" w:rsidP="000B3305">
      <w:pPr>
        <w:spacing w:after="0"/>
        <w:jc w:val="center"/>
        <w:outlineLvl w:val="0"/>
        <w:rPr>
          <w:rFonts w:ascii="Helvetica" w:hAnsi="Helvetica" w:cs="Helvetica"/>
          <w:b/>
          <w:i/>
          <w:color w:val="000000"/>
        </w:rPr>
      </w:pP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 w:rsidRPr="000B3305">
        <w:rPr>
          <w:rFonts w:ascii="Helvetica" w:hAnsi="Helvetica" w:cs="Helvetica"/>
          <w:b/>
          <w:i/>
          <w:color w:val="000000"/>
        </w:rPr>
        <w:t>Правила нахождения в автобусе</w:t>
      </w:r>
    </w:p>
    <w:p w:rsidR="003C5219" w:rsidRDefault="00F32919" w:rsidP="000B3305">
      <w:pPr>
        <w:spacing w:after="0"/>
        <w:outlineLvl w:val="0"/>
        <w:rPr>
          <w:rFonts w:ascii="Helvetica" w:hAnsi="Helvetica" w:cs="Helvetica"/>
          <w:color w:val="000000"/>
        </w:rPr>
      </w:pPr>
      <w:r w:rsidRPr="000B3305">
        <w:rPr>
          <w:rFonts w:ascii="Helvetica" w:hAnsi="Helvetica" w:cs="Helvetica"/>
          <w:b/>
          <w:i/>
          <w:color w:val="000000"/>
        </w:rPr>
        <w:br/>
      </w:r>
      <w:r w:rsidR="000B3305">
        <w:rPr>
          <w:rFonts w:ascii="Helvetica" w:hAnsi="Helvetica" w:cs="Helvetica"/>
          <w:color w:val="000000"/>
          <w:shd w:val="clear" w:color="auto" w:fill="FBFBFB"/>
        </w:rPr>
        <w:t xml:space="preserve">Детей необходимо проинструктировать для обеспечения безопасности перевозки школьными </w:t>
      </w:r>
      <w:r w:rsidR="000B3305" w:rsidRPr="000B3305">
        <w:rPr>
          <w:rFonts w:ascii="Helvetica" w:hAnsi="Helvetica" w:cs="Helvetica"/>
          <w:color w:val="000000"/>
        </w:rPr>
        <w:t xml:space="preserve">автобусами. </w:t>
      </w:r>
    </w:p>
    <w:p w:rsidR="003C5219" w:rsidRPr="003C5219" w:rsidRDefault="000B3305" w:rsidP="000B3305">
      <w:pPr>
        <w:spacing w:after="0"/>
        <w:outlineLvl w:val="0"/>
        <w:rPr>
          <w:rFonts w:ascii="Helvetica" w:hAnsi="Helvetica" w:cs="Helvetica"/>
          <w:i/>
          <w:color w:val="000000"/>
          <w:u w:val="single"/>
        </w:rPr>
      </w:pPr>
      <w:r w:rsidRPr="003C5219">
        <w:rPr>
          <w:rFonts w:ascii="Helvetica" w:hAnsi="Helvetica" w:cs="Helvetica"/>
          <w:i/>
          <w:color w:val="000000"/>
          <w:u w:val="single"/>
        </w:rPr>
        <w:t xml:space="preserve">Пассажирам следует: </w:t>
      </w:r>
    </w:p>
    <w:p w:rsidR="003C5219" w:rsidRPr="003C5219" w:rsidRDefault="000B3305" w:rsidP="003C5219">
      <w:pPr>
        <w:pStyle w:val="a4"/>
        <w:numPr>
          <w:ilvl w:val="0"/>
          <w:numId w:val="6"/>
        </w:numPr>
        <w:spacing w:after="0"/>
        <w:outlineLvl w:val="0"/>
        <w:rPr>
          <w:rFonts w:ascii="Helvetica" w:hAnsi="Helvetica" w:cs="Helvetica"/>
          <w:color w:val="000000"/>
        </w:rPr>
      </w:pPr>
      <w:r w:rsidRPr="003C5219">
        <w:rPr>
          <w:rFonts w:ascii="Helvetica" w:hAnsi="Helvetica" w:cs="Helvetica"/>
          <w:color w:val="000000"/>
        </w:rPr>
        <w:t xml:space="preserve">расположиться на своих местах; </w:t>
      </w:r>
    </w:p>
    <w:p w:rsidR="003C5219" w:rsidRPr="003C5219" w:rsidRDefault="000B3305" w:rsidP="003C5219">
      <w:pPr>
        <w:pStyle w:val="a4"/>
        <w:numPr>
          <w:ilvl w:val="0"/>
          <w:numId w:val="6"/>
        </w:numPr>
        <w:spacing w:after="0"/>
        <w:outlineLvl w:val="0"/>
        <w:rPr>
          <w:rFonts w:ascii="Helvetica" w:hAnsi="Helvetica" w:cs="Helvetica"/>
          <w:color w:val="000000"/>
        </w:rPr>
      </w:pPr>
      <w:r w:rsidRPr="003C5219">
        <w:rPr>
          <w:rFonts w:ascii="Helvetica" w:hAnsi="Helvetica" w:cs="Helvetica"/>
          <w:color w:val="000000"/>
        </w:rPr>
        <w:t xml:space="preserve">воспользоваться ремнем безопасности; </w:t>
      </w:r>
    </w:p>
    <w:p w:rsidR="003C5219" w:rsidRPr="003C5219" w:rsidRDefault="000B3305" w:rsidP="003C5219">
      <w:pPr>
        <w:pStyle w:val="a4"/>
        <w:numPr>
          <w:ilvl w:val="0"/>
          <w:numId w:val="6"/>
        </w:numPr>
        <w:spacing w:after="0"/>
        <w:outlineLvl w:val="0"/>
        <w:rPr>
          <w:rFonts w:ascii="Helvetica" w:hAnsi="Helvetica" w:cs="Helvetica"/>
          <w:color w:val="000000"/>
        </w:rPr>
      </w:pPr>
      <w:r w:rsidRPr="003C5219">
        <w:rPr>
          <w:rFonts w:ascii="Helvetica" w:hAnsi="Helvetica" w:cs="Helvetica"/>
          <w:color w:val="000000"/>
        </w:rPr>
        <w:t xml:space="preserve">не мусорить; </w:t>
      </w:r>
    </w:p>
    <w:p w:rsidR="003C5219" w:rsidRPr="003C5219" w:rsidRDefault="000B3305" w:rsidP="003C5219">
      <w:pPr>
        <w:pStyle w:val="a4"/>
        <w:numPr>
          <w:ilvl w:val="0"/>
          <w:numId w:val="6"/>
        </w:numPr>
        <w:spacing w:after="0"/>
        <w:outlineLvl w:val="0"/>
        <w:rPr>
          <w:rFonts w:ascii="Helvetica" w:hAnsi="Helvetica" w:cs="Helvetica"/>
          <w:color w:val="000000"/>
        </w:rPr>
      </w:pPr>
      <w:r w:rsidRPr="003C5219">
        <w:rPr>
          <w:rFonts w:ascii="Helvetica" w:hAnsi="Helvetica" w:cs="Helvetica"/>
          <w:color w:val="000000"/>
        </w:rPr>
        <w:t xml:space="preserve">стараться поменьше шуметь; </w:t>
      </w:r>
    </w:p>
    <w:p w:rsidR="003C5219" w:rsidRDefault="000B3305" w:rsidP="003C5219">
      <w:pPr>
        <w:pStyle w:val="a4"/>
        <w:numPr>
          <w:ilvl w:val="0"/>
          <w:numId w:val="6"/>
        </w:numPr>
        <w:spacing w:after="0"/>
        <w:outlineLvl w:val="0"/>
        <w:rPr>
          <w:rFonts w:ascii="Helvetica" w:hAnsi="Helvetica" w:cs="Helvetica"/>
          <w:color w:val="000000"/>
        </w:rPr>
      </w:pPr>
      <w:r w:rsidRPr="003C5219">
        <w:rPr>
          <w:rFonts w:ascii="Helvetica" w:hAnsi="Helvetica" w:cs="Helvetica"/>
          <w:color w:val="000000"/>
        </w:rPr>
        <w:t xml:space="preserve">не отвлекать водителя от управления транспортом. </w:t>
      </w:r>
    </w:p>
    <w:p w:rsidR="003C5219" w:rsidRPr="003C5219" w:rsidRDefault="003C5219" w:rsidP="003C5219">
      <w:pPr>
        <w:pStyle w:val="a4"/>
        <w:numPr>
          <w:ilvl w:val="0"/>
          <w:numId w:val="6"/>
        </w:numPr>
        <w:spacing w:after="0"/>
        <w:outlineLvl w:val="0"/>
        <w:rPr>
          <w:rFonts w:ascii="Helvetica" w:hAnsi="Helvetica" w:cs="Helvetica"/>
          <w:color w:val="000000"/>
        </w:rPr>
      </w:pPr>
    </w:p>
    <w:p w:rsidR="00F32919" w:rsidRPr="000B3305" w:rsidRDefault="000B3305" w:rsidP="003C5219">
      <w:pPr>
        <w:spacing w:after="0"/>
        <w:ind w:firstLine="708"/>
        <w:outlineLvl w:val="0"/>
        <w:rPr>
          <w:rFonts w:ascii="Arial" w:eastAsia="Times New Roman" w:hAnsi="Arial" w:cs="Arial"/>
          <w:b/>
          <w:bCs/>
          <w:i/>
          <w:color w:val="000000"/>
          <w:kern w:val="36"/>
          <w:sz w:val="32"/>
          <w:szCs w:val="49"/>
          <w:lang w:eastAsia="ru-RU"/>
        </w:rPr>
      </w:pPr>
      <w:r w:rsidRPr="000B3305">
        <w:rPr>
          <w:rFonts w:ascii="Helvetica" w:hAnsi="Helvetica" w:cs="Helvetica"/>
          <w:color w:val="000000"/>
        </w:rPr>
        <w:t>Во время движения запрещено вставать с мест и перемещаться по салону. Ремень безопасности можно расстегнуть только после полной остановки транспорта.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</w:p>
    <w:p w:rsidR="00F32919" w:rsidRPr="00F32919" w:rsidRDefault="003C5219" w:rsidP="003C5219">
      <w:pPr>
        <w:jc w:val="center"/>
      </w:pPr>
      <w:r>
        <w:rPr>
          <w:noProof/>
          <w:lang w:eastAsia="ru-RU"/>
        </w:rPr>
        <w:pict>
          <v:rect id="_x0000_s1026" style="position:absolute;left:0;text-align:left;margin-left:122.8pt;margin-top:98.1pt;width:156.25pt;height:27.85pt;z-index:251664384" filled="f" stroked="f">
            <v:textbox>
              <w:txbxContent>
                <w:p w:rsidR="003C5219" w:rsidRDefault="003C5219" w:rsidP="003C5219">
                  <w:pPr>
                    <w:jc w:val="center"/>
                  </w:pPr>
                  <w:r>
                    <w:t>Счастливого пути!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drawing>
          <wp:inline distT="0" distB="0" distL="0" distR="0">
            <wp:extent cx="3612671" cy="2081215"/>
            <wp:effectExtent l="19050" t="0" r="6829" b="0"/>
            <wp:docPr id="6" name="Рисунок 6" descr="https://i.pinimg.com/originals/4a/fa/21/4afa21d298ff73e39f8af0a76446be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originals/4a/fa/21/4afa21d298ff73e39f8af0a76446bef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64" cy="208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2919" w:rsidRPr="00F32919" w:rsidSect="0009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A69"/>
    <w:multiLevelType w:val="hybridMultilevel"/>
    <w:tmpl w:val="6204C6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2D10FC"/>
    <w:multiLevelType w:val="hybridMultilevel"/>
    <w:tmpl w:val="E698E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D424C"/>
    <w:multiLevelType w:val="hybridMultilevel"/>
    <w:tmpl w:val="341A1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C224B"/>
    <w:multiLevelType w:val="hybridMultilevel"/>
    <w:tmpl w:val="B46AB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3086D"/>
    <w:multiLevelType w:val="hybridMultilevel"/>
    <w:tmpl w:val="DAAC7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35791"/>
    <w:multiLevelType w:val="hybridMultilevel"/>
    <w:tmpl w:val="166EC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63172F"/>
    <w:rsid w:val="00011E8A"/>
    <w:rsid w:val="0001277B"/>
    <w:rsid w:val="00062157"/>
    <w:rsid w:val="00067E7B"/>
    <w:rsid w:val="00082F5F"/>
    <w:rsid w:val="00094DB4"/>
    <w:rsid w:val="00095668"/>
    <w:rsid w:val="000A1A09"/>
    <w:rsid w:val="000A1F92"/>
    <w:rsid w:val="000B3305"/>
    <w:rsid w:val="000C33A4"/>
    <w:rsid w:val="000E65D3"/>
    <w:rsid w:val="000F11B0"/>
    <w:rsid w:val="00117488"/>
    <w:rsid w:val="00122013"/>
    <w:rsid w:val="00146D2B"/>
    <w:rsid w:val="00152317"/>
    <w:rsid w:val="00153206"/>
    <w:rsid w:val="0016092F"/>
    <w:rsid w:val="001834A0"/>
    <w:rsid w:val="00183DC1"/>
    <w:rsid w:val="00184E1B"/>
    <w:rsid w:val="001965CB"/>
    <w:rsid w:val="001B64C5"/>
    <w:rsid w:val="001E6B97"/>
    <w:rsid w:val="001F1AD5"/>
    <w:rsid w:val="00210D5E"/>
    <w:rsid w:val="00221167"/>
    <w:rsid w:val="00221C53"/>
    <w:rsid w:val="00225D8A"/>
    <w:rsid w:val="00243095"/>
    <w:rsid w:val="0024456A"/>
    <w:rsid w:val="0025560A"/>
    <w:rsid w:val="002733B9"/>
    <w:rsid w:val="002A12D7"/>
    <w:rsid w:val="002B588E"/>
    <w:rsid w:val="002B69C0"/>
    <w:rsid w:val="002D3DBA"/>
    <w:rsid w:val="003246DB"/>
    <w:rsid w:val="00326A3E"/>
    <w:rsid w:val="003311DE"/>
    <w:rsid w:val="00333C77"/>
    <w:rsid w:val="00367DEE"/>
    <w:rsid w:val="00374FB3"/>
    <w:rsid w:val="003771A9"/>
    <w:rsid w:val="0038158A"/>
    <w:rsid w:val="003821C9"/>
    <w:rsid w:val="00386C92"/>
    <w:rsid w:val="00396625"/>
    <w:rsid w:val="003B43AF"/>
    <w:rsid w:val="003B4B46"/>
    <w:rsid w:val="003C36C4"/>
    <w:rsid w:val="003C5219"/>
    <w:rsid w:val="003E42EC"/>
    <w:rsid w:val="00400186"/>
    <w:rsid w:val="00404AD0"/>
    <w:rsid w:val="004143B1"/>
    <w:rsid w:val="00415F42"/>
    <w:rsid w:val="00426119"/>
    <w:rsid w:val="004676B1"/>
    <w:rsid w:val="004678CB"/>
    <w:rsid w:val="00483F5B"/>
    <w:rsid w:val="004B04F9"/>
    <w:rsid w:val="004B24BC"/>
    <w:rsid w:val="004C6496"/>
    <w:rsid w:val="004E6166"/>
    <w:rsid w:val="00503BF4"/>
    <w:rsid w:val="005315A9"/>
    <w:rsid w:val="005B60C2"/>
    <w:rsid w:val="005D443E"/>
    <w:rsid w:val="005F685F"/>
    <w:rsid w:val="0063172F"/>
    <w:rsid w:val="006363E7"/>
    <w:rsid w:val="00637363"/>
    <w:rsid w:val="006A2877"/>
    <w:rsid w:val="006B2444"/>
    <w:rsid w:val="006B37DD"/>
    <w:rsid w:val="006C34C3"/>
    <w:rsid w:val="006D476B"/>
    <w:rsid w:val="006E4161"/>
    <w:rsid w:val="006E48E9"/>
    <w:rsid w:val="006F755D"/>
    <w:rsid w:val="007357BB"/>
    <w:rsid w:val="007446F8"/>
    <w:rsid w:val="00744E94"/>
    <w:rsid w:val="007553FD"/>
    <w:rsid w:val="007A35D8"/>
    <w:rsid w:val="007F4E93"/>
    <w:rsid w:val="007F6597"/>
    <w:rsid w:val="00804992"/>
    <w:rsid w:val="00816641"/>
    <w:rsid w:val="008415CD"/>
    <w:rsid w:val="00842D3B"/>
    <w:rsid w:val="00856728"/>
    <w:rsid w:val="00881AED"/>
    <w:rsid w:val="008A60CE"/>
    <w:rsid w:val="008C06D1"/>
    <w:rsid w:val="008D32C4"/>
    <w:rsid w:val="00920705"/>
    <w:rsid w:val="00923DFD"/>
    <w:rsid w:val="009444BA"/>
    <w:rsid w:val="00945571"/>
    <w:rsid w:val="00970B50"/>
    <w:rsid w:val="009B351C"/>
    <w:rsid w:val="009F196B"/>
    <w:rsid w:val="00A22D77"/>
    <w:rsid w:val="00A27FE7"/>
    <w:rsid w:val="00A3355A"/>
    <w:rsid w:val="00A349CF"/>
    <w:rsid w:val="00A41C86"/>
    <w:rsid w:val="00A445B8"/>
    <w:rsid w:val="00A44FB1"/>
    <w:rsid w:val="00A635CA"/>
    <w:rsid w:val="00A65EC6"/>
    <w:rsid w:val="00A71D90"/>
    <w:rsid w:val="00A86F15"/>
    <w:rsid w:val="00AA7CAC"/>
    <w:rsid w:val="00AC3296"/>
    <w:rsid w:val="00AD2C30"/>
    <w:rsid w:val="00AE1FDF"/>
    <w:rsid w:val="00AF1BD2"/>
    <w:rsid w:val="00AF64E1"/>
    <w:rsid w:val="00B11C05"/>
    <w:rsid w:val="00B21239"/>
    <w:rsid w:val="00B336B5"/>
    <w:rsid w:val="00B44C35"/>
    <w:rsid w:val="00B501F9"/>
    <w:rsid w:val="00B53A80"/>
    <w:rsid w:val="00B54117"/>
    <w:rsid w:val="00B618AE"/>
    <w:rsid w:val="00B94975"/>
    <w:rsid w:val="00B971E7"/>
    <w:rsid w:val="00BA095B"/>
    <w:rsid w:val="00BA0E9E"/>
    <w:rsid w:val="00BC0996"/>
    <w:rsid w:val="00BC5BE4"/>
    <w:rsid w:val="00BC5D44"/>
    <w:rsid w:val="00BE030D"/>
    <w:rsid w:val="00BE1E36"/>
    <w:rsid w:val="00BE4A7B"/>
    <w:rsid w:val="00BF6671"/>
    <w:rsid w:val="00C044B4"/>
    <w:rsid w:val="00C114B2"/>
    <w:rsid w:val="00C23BFD"/>
    <w:rsid w:val="00C31E65"/>
    <w:rsid w:val="00C3238A"/>
    <w:rsid w:val="00C47AF7"/>
    <w:rsid w:val="00C72FFA"/>
    <w:rsid w:val="00C737C8"/>
    <w:rsid w:val="00C84389"/>
    <w:rsid w:val="00C92D88"/>
    <w:rsid w:val="00C938F6"/>
    <w:rsid w:val="00CB355C"/>
    <w:rsid w:val="00CB5013"/>
    <w:rsid w:val="00CC3896"/>
    <w:rsid w:val="00CC4D58"/>
    <w:rsid w:val="00CD39DD"/>
    <w:rsid w:val="00CF506D"/>
    <w:rsid w:val="00D12B2A"/>
    <w:rsid w:val="00D579CC"/>
    <w:rsid w:val="00D82492"/>
    <w:rsid w:val="00D93247"/>
    <w:rsid w:val="00DB5820"/>
    <w:rsid w:val="00DB73B7"/>
    <w:rsid w:val="00DC2C6C"/>
    <w:rsid w:val="00DC3C5B"/>
    <w:rsid w:val="00DC4AD3"/>
    <w:rsid w:val="00E158CE"/>
    <w:rsid w:val="00E422A8"/>
    <w:rsid w:val="00E76BAC"/>
    <w:rsid w:val="00E90262"/>
    <w:rsid w:val="00EA125B"/>
    <w:rsid w:val="00EB72F4"/>
    <w:rsid w:val="00EC0FB8"/>
    <w:rsid w:val="00ED7975"/>
    <w:rsid w:val="00EE0D35"/>
    <w:rsid w:val="00EF1558"/>
    <w:rsid w:val="00F02F19"/>
    <w:rsid w:val="00F265A3"/>
    <w:rsid w:val="00F32919"/>
    <w:rsid w:val="00F35E7C"/>
    <w:rsid w:val="00F52431"/>
    <w:rsid w:val="00F62062"/>
    <w:rsid w:val="00F77A10"/>
    <w:rsid w:val="00F8296E"/>
    <w:rsid w:val="00F967F0"/>
    <w:rsid w:val="00FD27D0"/>
    <w:rsid w:val="00FE4727"/>
    <w:rsid w:val="00FE7473"/>
    <w:rsid w:val="00FF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68"/>
  </w:style>
  <w:style w:type="paragraph" w:styleId="1">
    <w:name w:val="heading 1"/>
    <w:basedOn w:val="a"/>
    <w:link w:val="10"/>
    <w:uiPriority w:val="9"/>
    <w:qFormat/>
    <w:rsid w:val="00631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7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317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29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a.ru/keyword_avtomobil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2022-09-10T08:38:00Z</dcterms:created>
  <dcterms:modified xsi:type="dcterms:W3CDTF">2022-09-10T09:23:00Z</dcterms:modified>
</cp:coreProperties>
</file>